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6A44AB">
        <w:rPr>
          <w:b/>
          <w:color w:val="000000"/>
          <w:sz w:val="28"/>
          <w:szCs w:val="28"/>
          <w:lang w:val="kk-KZ"/>
        </w:rPr>
        <w:t>К</w:t>
      </w:r>
      <w:r w:rsidR="00EC4857">
        <w:rPr>
          <w:color w:val="000000"/>
          <w:sz w:val="28"/>
          <w:szCs w:val="28"/>
          <w:lang w:val="kk-KZ"/>
        </w:rPr>
        <w:t>ГУ «</w:t>
      </w:r>
      <w:r w:rsidR="006A44AB">
        <w:rPr>
          <w:color w:val="000000"/>
          <w:sz w:val="28"/>
          <w:szCs w:val="28"/>
          <w:lang w:val="kk-KZ"/>
        </w:rPr>
        <w:t>Основная средняя школа села Васильевка о</w:t>
      </w:r>
      <w:r w:rsidR="00943B3F">
        <w:rPr>
          <w:color w:val="000000"/>
          <w:sz w:val="28"/>
          <w:szCs w:val="28"/>
          <w:lang w:val="kk-KZ"/>
        </w:rPr>
        <w:t>тдел</w:t>
      </w:r>
      <w:r w:rsidR="006A44AB">
        <w:rPr>
          <w:color w:val="000000"/>
          <w:sz w:val="28"/>
          <w:szCs w:val="28"/>
          <w:lang w:val="kk-KZ"/>
        </w:rPr>
        <w:t>а</w:t>
      </w:r>
      <w:r w:rsidR="00943B3F">
        <w:rPr>
          <w:color w:val="000000"/>
          <w:sz w:val="28"/>
          <w:szCs w:val="28"/>
          <w:lang w:val="kk-KZ"/>
        </w:rPr>
        <w:t xml:space="preserve"> образования по Сандыктаускому району управления образования Акмолинской области</w:t>
      </w:r>
      <w:r w:rsidR="008C3A81">
        <w:rPr>
          <w:color w:val="000000"/>
          <w:sz w:val="28"/>
          <w:szCs w:val="28"/>
          <w:lang w:val="kk-KZ"/>
        </w:rPr>
        <w:t>»</w:t>
      </w:r>
      <w:r w:rsidR="00EC4857">
        <w:rPr>
          <w:color w:val="000000"/>
          <w:sz w:val="28"/>
          <w:szCs w:val="28"/>
          <w:lang w:val="kk-KZ"/>
        </w:rPr>
        <w:t xml:space="preserve">. Юридический адрес </w:t>
      </w:r>
      <w:r w:rsidR="0018576D">
        <w:rPr>
          <w:color w:val="000000"/>
          <w:sz w:val="28"/>
          <w:szCs w:val="28"/>
          <w:lang w:val="kk-KZ"/>
        </w:rPr>
        <w:t xml:space="preserve">село </w:t>
      </w:r>
      <w:r w:rsidR="006A44AB">
        <w:rPr>
          <w:color w:val="000000"/>
          <w:sz w:val="28"/>
          <w:szCs w:val="28"/>
          <w:lang w:val="kk-KZ"/>
        </w:rPr>
        <w:t>Васильевка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6A44AB">
        <w:rPr>
          <w:color w:val="000000"/>
          <w:sz w:val="28"/>
          <w:szCs w:val="28"/>
          <w:lang w:val="kk-KZ"/>
        </w:rPr>
        <w:t xml:space="preserve">Саккулак би, </w:t>
      </w:r>
      <w:r w:rsidR="0018576D">
        <w:rPr>
          <w:color w:val="000000"/>
          <w:sz w:val="28"/>
          <w:szCs w:val="28"/>
          <w:lang w:val="kk-KZ"/>
        </w:rPr>
        <w:t>2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6A44AB">
        <w:rPr>
          <w:b/>
          <w:color w:val="000000"/>
          <w:sz w:val="28"/>
          <w:szCs w:val="28"/>
          <w:lang w:val="kk-KZ"/>
        </w:rPr>
        <w:t>К</w:t>
      </w:r>
      <w:r w:rsidR="006A44AB">
        <w:rPr>
          <w:color w:val="000000"/>
          <w:sz w:val="28"/>
          <w:szCs w:val="28"/>
          <w:lang w:val="kk-KZ"/>
        </w:rPr>
        <w:t>ГУ «Основная средняя школа села Васильевка отдела образования по Сандыктаускому району управления образования Акмолинской области»</w:t>
      </w:r>
      <w:r>
        <w:rPr>
          <w:sz w:val="28"/>
          <w:szCs w:val="28"/>
          <w:lang w:val="kk-KZ"/>
        </w:rPr>
        <w:t xml:space="preserve"> оказывается </w:t>
      </w:r>
      <w:r w:rsidR="006A44AB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государственны</w:t>
      </w:r>
      <w:r w:rsidR="006A44AB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 услуг.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6A44AB">
        <w:rPr>
          <w:sz w:val="28"/>
          <w:szCs w:val="28"/>
          <w:lang w:val="kk-KZ"/>
        </w:rPr>
        <w:t>организацией</w:t>
      </w:r>
      <w:r w:rsidRPr="002424EC">
        <w:rPr>
          <w:sz w:val="28"/>
          <w:szCs w:val="28"/>
          <w:lang w:val="kk-KZ"/>
        </w:rPr>
        <w:t xml:space="preserve"> образования</w:t>
      </w:r>
      <w:r w:rsidR="00422FED" w:rsidRPr="002424EC">
        <w:rPr>
          <w:sz w:val="28"/>
          <w:szCs w:val="28"/>
          <w:lang w:val="kk-KZ"/>
        </w:rPr>
        <w:t xml:space="preserve"> </w:t>
      </w:r>
      <w:r w:rsidR="00D402D7" w:rsidRPr="002424EC">
        <w:rPr>
          <w:sz w:val="28"/>
          <w:szCs w:val="28"/>
          <w:lang w:val="kk-KZ"/>
        </w:rPr>
        <w:t xml:space="preserve">оказано </w:t>
      </w:r>
      <w:r w:rsidR="00934B65">
        <w:rPr>
          <w:sz w:val="28"/>
          <w:szCs w:val="28"/>
          <w:lang w:val="kk-KZ"/>
        </w:rPr>
        <w:t>5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Pr="002424EC">
        <w:rPr>
          <w:sz w:val="28"/>
          <w:szCs w:val="28"/>
          <w:lang w:val="kk-KZ"/>
        </w:rPr>
        <w:t>;</w:t>
      </w:r>
    </w:p>
    <w:p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6A44AB">
        <w:rPr>
          <w:sz w:val="28"/>
          <w:szCs w:val="28"/>
          <w:lang w:val="kk-KZ"/>
        </w:rPr>
        <w:t>5</w:t>
      </w:r>
      <w:r w:rsidR="00422FED" w:rsidRPr="00D23D7A">
        <w:rPr>
          <w:sz w:val="28"/>
          <w:szCs w:val="28"/>
          <w:lang w:val="kk-KZ"/>
        </w:rPr>
        <w:t xml:space="preserve"> 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D23D7A" w:rsidRPr="008A03D2">
        <w:rPr>
          <w:sz w:val="28"/>
          <w:szCs w:val="28"/>
          <w:lang w:val="kk-KZ"/>
        </w:rPr>
        <w:t>5</w:t>
      </w:r>
      <w:r w:rsidRPr="008A03D2">
        <w:rPr>
          <w:sz w:val="28"/>
          <w:szCs w:val="28"/>
          <w:lang w:val="kk-KZ"/>
        </w:rPr>
        <w:t xml:space="preserve"> услуг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оказанных в бумажном варианте </w:t>
      </w:r>
      <w:r w:rsidR="006A44AB">
        <w:rPr>
          <w:sz w:val="28"/>
          <w:szCs w:val="28"/>
          <w:lang w:val="kk-KZ"/>
        </w:rPr>
        <w:t>0</w:t>
      </w:r>
      <w:r w:rsidR="00D402D7" w:rsidRPr="008A03D2">
        <w:rPr>
          <w:sz w:val="28"/>
          <w:szCs w:val="28"/>
          <w:lang w:val="kk-KZ"/>
        </w:rPr>
        <w:t xml:space="preserve"> услуг</w:t>
      </w:r>
      <w:r w:rsidRPr="008A03D2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4E3751" w:rsidRPr="004E3751" w:rsidRDefault="00600DFF" w:rsidP="006A44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A03D2">
        <w:rPr>
          <w:sz w:val="28"/>
          <w:szCs w:val="28"/>
          <w:lang w:val="kk-KZ"/>
        </w:rPr>
        <w:tab/>
      </w: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7C5324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r w:rsidR="00A554E5" w:rsidRPr="00A554E5">
        <w:rPr>
          <w:sz w:val="28"/>
          <w:szCs w:val="28"/>
        </w:rPr>
        <w:t>http://sc00</w:t>
      </w:r>
      <w:bookmarkStart w:id="0" w:name="_GoBack"/>
      <w:bookmarkEnd w:id="0"/>
      <w:r w:rsidR="00A554E5" w:rsidRPr="00A554E5">
        <w:rPr>
          <w:sz w:val="28"/>
          <w:szCs w:val="28"/>
        </w:rPr>
        <w:t>1</w:t>
      </w:r>
      <w:r w:rsidR="00080E8D">
        <w:rPr>
          <w:sz w:val="28"/>
          <w:szCs w:val="28"/>
        </w:rPr>
        <w:t>9</w:t>
      </w:r>
      <w:r w:rsidR="00A554E5" w:rsidRPr="00A554E5">
        <w:rPr>
          <w:sz w:val="28"/>
          <w:szCs w:val="28"/>
        </w:rPr>
        <w:t>.sandyktau.aqmoedu.kz/</w:t>
      </w:r>
      <w:r w:rsidR="00801FA5" w:rsidRPr="00DC0C03">
        <w:rPr>
          <w:sz w:val="28"/>
          <w:szCs w:val="28"/>
          <w:lang w:val="kk-KZ"/>
        </w:rPr>
        <w:t xml:space="preserve"> </w:t>
      </w:r>
      <w:r w:rsidR="00A87049" w:rsidRPr="00DC0C03">
        <w:rPr>
          <w:sz w:val="28"/>
          <w:szCs w:val="28"/>
        </w:rPr>
        <w:t>отдела</w:t>
      </w:r>
      <w:r w:rsidR="00ED78C0" w:rsidRPr="00ED78C0">
        <w:rPr>
          <w:color w:val="000000" w:themeColor="text1"/>
          <w:sz w:val="28"/>
          <w:szCs w:val="28"/>
        </w:rPr>
        <w:t xml:space="preserve"> 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во всех подведомственных организациях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lastRenderedPageBreak/>
        <w:t xml:space="preserve">правовых актов. </w:t>
      </w:r>
      <w:r w:rsidR="000F1DBE">
        <w:rPr>
          <w:color w:val="000000" w:themeColor="text1"/>
          <w:sz w:val="28"/>
          <w:szCs w:val="28"/>
          <w:lang w:val="kk-KZ"/>
        </w:rPr>
        <w:t>Отделом</w:t>
      </w:r>
      <w:r w:rsidR="00C65816" w:rsidRPr="00ED78C0">
        <w:rPr>
          <w:color w:val="000000" w:themeColor="text1"/>
          <w:sz w:val="28"/>
          <w:szCs w:val="28"/>
        </w:rPr>
        <w:t xml:space="preserve"> 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>ормативно</w:t>
      </w:r>
      <w:r w:rsidR="0077243C">
        <w:rPr>
          <w:color w:val="000000" w:themeColor="text1"/>
          <w:sz w:val="28"/>
          <w:szCs w:val="28"/>
          <w:lang w:val="kk-KZ"/>
        </w:rPr>
        <w:t>-</w:t>
      </w:r>
      <w:r w:rsidR="00AC62B2">
        <w:rPr>
          <w:color w:val="000000" w:themeColor="text1"/>
          <w:sz w:val="28"/>
          <w:szCs w:val="28"/>
          <w:lang w:val="kk-KZ"/>
        </w:rPr>
        <w:t xml:space="preserve">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6A44A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6A44A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</w:t>
      </w:r>
      <w:proofErr w:type="spellStart"/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Сандыктауский</w:t>
      </w:r>
      <w:proofErr w:type="spellEnd"/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 </w:t>
      </w:r>
      <w:r w:rsidR="006A44AB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1E2916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прям</w:t>
      </w:r>
      <w:r w:rsidR="006A44AB">
        <w:rPr>
          <w:rFonts w:ascii="Times New Roman" w:hAnsi="Times New Roman" w:cs="Times New Roman"/>
          <w:bCs/>
          <w:sz w:val="28"/>
          <w:szCs w:val="28"/>
          <w:lang w:val="kk-KZ"/>
        </w:rPr>
        <w:t>ой эфир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</w:t>
      </w:r>
      <w:r w:rsidR="00024DCE" w:rsidRPr="00024DCE">
        <w:rPr>
          <w:rFonts w:eastAsia="Calibri"/>
          <w:sz w:val="28"/>
          <w:szCs w:val="28"/>
          <w:lang w:val="kk-KZ" w:eastAsia="en-US"/>
        </w:rPr>
        <w:t>организаци</w:t>
      </w:r>
      <w:r w:rsidR="006A44AB">
        <w:rPr>
          <w:rFonts w:eastAsia="Calibri"/>
          <w:sz w:val="28"/>
          <w:szCs w:val="28"/>
          <w:lang w:val="kk-KZ" w:eastAsia="en-US"/>
        </w:rPr>
        <w:t>я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 образовани</w:t>
      </w:r>
      <w:r w:rsidR="006A44AB">
        <w:rPr>
          <w:rFonts w:eastAsia="Calibri"/>
          <w:sz w:val="28"/>
          <w:szCs w:val="28"/>
          <w:lang w:val="kk-KZ" w:eastAsia="en-US"/>
        </w:rPr>
        <w:t>я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 работа</w:t>
      </w:r>
      <w:r w:rsidR="006A44AB">
        <w:rPr>
          <w:rFonts w:eastAsia="Calibri"/>
          <w:sz w:val="28"/>
          <w:szCs w:val="28"/>
          <w:lang w:val="kk-KZ" w:eastAsia="en-US"/>
        </w:rPr>
        <w:t>е</w:t>
      </w:r>
      <w:r w:rsidR="00024DCE" w:rsidRPr="00024DCE">
        <w:rPr>
          <w:rFonts w:eastAsia="Calibri"/>
          <w:sz w:val="28"/>
          <w:szCs w:val="28"/>
          <w:lang w:val="kk-KZ" w:eastAsia="en-US"/>
        </w:rPr>
        <w:t>т в единой информационной системе Аkmola.kz. В системе реализуются 4 автоматизированные государственные  услуги.</w:t>
      </w:r>
    </w:p>
    <w:p w:rsidR="00024DCE" w:rsidRPr="00024DCE" w:rsidRDefault="00A554E5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 же с 2020 года в организации</w:t>
      </w:r>
      <w:r w:rsidR="00024DCE" w:rsidRPr="00024DCE">
        <w:rPr>
          <w:sz w:val="28"/>
          <w:szCs w:val="28"/>
          <w:lang w:val="kk-KZ"/>
        </w:rPr>
        <w:t xml:space="preserve"> образования функционирует система Министерства образования и науки Республики Казахстан АРМ ГУ МОН  РК, в которой доступны </w:t>
      </w:r>
      <w:r>
        <w:rPr>
          <w:sz w:val="28"/>
          <w:szCs w:val="28"/>
          <w:lang w:val="kk-KZ"/>
        </w:rPr>
        <w:t>5</w:t>
      </w:r>
      <w:r w:rsidR="00024DCE" w:rsidRPr="00024DCE">
        <w:rPr>
          <w:sz w:val="28"/>
          <w:szCs w:val="28"/>
          <w:lang w:val="kk-KZ"/>
        </w:rPr>
        <w:t xml:space="preserve"> государственных услуг. 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сфере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 xml:space="preserve">оказывают </w:t>
      </w:r>
      <w:r w:rsidR="006A44AB">
        <w:rPr>
          <w:sz w:val="28"/>
          <w:szCs w:val="28"/>
          <w:lang w:val="kk-KZ"/>
        </w:rPr>
        <w:t>1</w:t>
      </w:r>
      <w:r w:rsidR="0038515B">
        <w:rPr>
          <w:sz w:val="28"/>
          <w:szCs w:val="28"/>
          <w:lang w:val="kk-KZ"/>
        </w:rPr>
        <w:t xml:space="preserve"> сотрудник, </w:t>
      </w:r>
      <w:r w:rsidR="003D52A3" w:rsidRPr="00ED78C0">
        <w:rPr>
          <w:sz w:val="28"/>
          <w:szCs w:val="28"/>
          <w:lang w:val="kk-KZ"/>
        </w:rPr>
        <w:t xml:space="preserve"> обеспечены</w:t>
      </w:r>
      <w:r w:rsidR="006A44AB">
        <w:rPr>
          <w:sz w:val="28"/>
          <w:szCs w:val="28"/>
          <w:lang w:val="kk-KZ"/>
        </w:rPr>
        <w:t>й</w:t>
      </w:r>
      <w:r w:rsidR="003D52A3" w:rsidRPr="00ED78C0">
        <w:rPr>
          <w:sz w:val="28"/>
          <w:szCs w:val="28"/>
          <w:lang w:val="kk-KZ"/>
        </w:rPr>
        <w:t xml:space="preserve">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gramStart"/>
      <w:r w:rsidRPr="005E015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E0159">
        <w:rPr>
          <w:rFonts w:ascii="Times New Roman" w:hAnsi="Times New Roman" w:cs="Times New Roman"/>
          <w:sz w:val="28"/>
          <w:szCs w:val="28"/>
        </w:rPr>
        <w:t xml:space="preserve"> утвержденного Плана контрольных мероприятий по вопросу соблюдения законодательства Республики Казахстан в сфере государственных услуг проведены </w:t>
      </w:r>
      <w:r w:rsidRPr="005E0159">
        <w:rPr>
          <w:rFonts w:ascii="Times New Roman" w:hAnsi="Times New Roman" w:cs="Times New Roman"/>
          <w:sz w:val="28"/>
          <w:szCs w:val="28"/>
          <w:lang w:val="kk-KZ"/>
        </w:rPr>
        <w:t xml:space="preserve">контрольные </w:t>
      </w:r>
      <w:r w:rsidRPr="00147992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мероприятия в </w:t>
      </w:r>
      <w:r w:rsidR="00147992" w:rsidRPr="00147992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62C69" w:rsidRPr="00147992">
        <w:rPr>
          <w:rFonts w:ascii="Times New Roman" w:hAnsi="Times New Roman" w:cs="Times New Roman"/>
          <w:sz w:val="28"/>
          <w:szCs w:val="28"/>
          <w:lang w:val="kk-KZ"/>
        </w:rPr>
        <w:t>-и</w:t>
      </w:r>
      <w:r w:rsidRPr="00147992"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организаций образования.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При проведении контрольных мероприятий в ряде организаций отмечались отдельные несоответствия, которые были устранены в ходе контрольных мероприятий. В целом, они не повлияли на качество оказанных государственных услуг. 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lastRenderedPageBreak/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Pr="00E84F18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 w:rsidRPr="00E84F18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 w:rsidRPr="00E84F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 w:rsidRPr="00E84F1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E8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6A44AB" w:rsidRPr="00E84F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 К</w:t>
      </w:r>
      <w:r w:rsidR="006A44AB" w:rsidRPr="00E84F18">
        <w:rPr>
          <w:rFonts w:ascii="Times New Roman" w:hAnsi="Times New Roman" w:cs="Times New Roman"/>
          <w:color w:val="000000"/>
          <w:sz w:val="28"/>
          <w:szCs w:val="28"/>
          <w:lang w:val="kk-KZ"/>
        </w:rPr>
        <w:t>ГУ «Основная средняя школа села Васильевка отдела образования по Сандыктаускому району управления образования Акмолинской области»</w:t>
      </w:r>
      <w:r w:rsidR="004F1356" w:rsidRPr="00E84F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продолжена работа по обеспечению</w:t>
      </w:r>
      <w:r w:rsidR="004F1356" w:rsidRPr="00E84F18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E84F1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EC4857" w:rsidRDefault="006A44AB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 Шатравин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6D6D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6D6D" w:rsidRDefault="00996D6D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7DD5" w:rsidRDefault="00DA7DD5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46EE6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E3" w:rsidRDefault="005C59E3" w:rsidP="00C20CD6">
      <w:pPr>
        <w:spacing w:after="0" w:line="240" w:lineRule="auto"/>
      </w:pPr>
      <w:r>
        <w:separator/>
      </w:r>
    </w:p>
  </w:endnote>
  <w:endnote w:type="continuationSeparator" w:id="0">
    <w:p w:rsidR="005C59E3" w:rsidRDefault="005C59E3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E3" w:rsidRDefault="005C59E3" w:rsidP="00C20CD6">
      <w:pPr>
        <w:spacing w:after="0" w:line="240" w:lineRule="auto"/>
      </w:pPr>
      <w:r>
        <w:separator/>
      </w:r>
    </w:p>
  </w:footnote>
  <w:footnote w:type="continuationSeparator" w:id="0">
    <w:p w:rsidR="005C59E3" w:rsidRDefault="005C59E3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0E8D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4AB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4B65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34B06"/>
    <w:rsid w:val="00A41229"/>
    <w:rsid w:val="00A416A3"/>
    <w:rsid w:val="00A43B6C"/>
    <w:rsid w:val="00A554E5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4F18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1B77D-1847-42EE-8611-C8E35A42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2022-02-07T10:11:00Z</cp:lastPrinted>
  <dcterms:created xsi:type="dcterms:W3CDTF">2022-03-01T09:21:00Z</dcterms:created>
  <dcterms:modified xsi:type="dcterms:W3CDTF">2022-03-01T09:22:00Z</dcterms:modified>
</cp:coreProperties>
</file>